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3E4" w:rsidRPr="0078096F" w:rsidRDefault="0092699F">
      <w:pPr>
        <w:rPr>
          <w:rFonts w:ascii="Arial" w:hAnsi="Arial" w:cs="Arial"/>
        </w:rPr>
      </w:pPr>
      <w:r w:rsidRPr="0078096F">
        <w:rPr>
          <w:rFonts w:ascii="Arial" w:hAnsi="Arial" w:cs="Arial"/>
        </w:rPr>
        <w:t xml:space="preserve">Prayers for Intercession.  </w:t>
      </w:r>
      <w:r w:rsidRPr="0078096F">
        <w:rPr>
          <w:rFonts w:ascii="Arial" w:hAnsi="Arial" w:cs="Arial"/>
        </w:rPr>
        <w:tab/>
        <w:t xml:space="preserve"> </w:t>
      </w:r>
      <w:r w:rsidRPr="0078096F">
        <w:rPr>
          <w:rFonts w:ascii="Arial" w:hAnsi="Arial" w:cs="Arial"/>
        </w:rPr>
        <w:tab/>
        <w:t>19 April 2020</w:t>
      </w:r>
      <w:r w:rsidRPr="0078096F">
        <w:rPr>
          <w:rFonts w:ascii="Arial" w:hAnsi="Arial" w:cs="Arial"/>
        </w:rPr>
        <w:tab/>
      </w:r>
      <w:r w:rsidRPr="0078096F">
        <w:rPr>
          <w:rFonts w:ascii="Arial" w:hAnsi="Arial" w:cs="Arial"/>
        </w:rPr>
        <w:tab/>
      </w:r>
      <w:r w:rsidRPr="0078096F">
        <w:rPr>
          <w:rFonts w:ascii="Arial" w:hAnsi="Arial" w:cs="Arial"/>
        </w:rPr>
        <w:tab/>
      </w:r>
      <w:r w:rsidRPr="0078096F">
        <w:rPr>
          <w:rFonts w:ascii="Arial" w:hAnsi="Arial" w:cs="Arial"/>
        </w:rPr>
        <w:tab/>
        <w:t>By Julia</w:t>
      </w:r>
    </w:p>
    <w:p w:rsidR="0092699F" w:rsidRPr="0078096F" w:rsidRDefault="0092699F">
      <w:pPr>
        <w:rPr>
          <w:rFonts w:ascii="Arial" w:hAnsi="Arial" w:cs="Arial"/>
        </w:rPr>
      </w:pPr>
    </w:p>
    <w:p w:rsidR="0092699F" w:rsidRPr="0078096F" w:rsidRDefault="0092699F">
      <w:pPr>
        <w:rPr>
          <w:rFonts w:ascii="Arial" w:hAnsi="Arial" w:cs="Arial"/>
        </w:rPr>
      </w:pPr>
    </w:p>
    <w:p w:rsidR="0092699F" w:rsidRPr="0078096F" w:rsidRDefault="0092699F">
      <w:pPr>
        <w:rPr>
          <w:rFonts w:ascii="Arial" w:hAnsi="Arial" w:cs="Arial"/>
        </w:rPr>
      </w:pPr>
      <w:r w:rsidRPr="0078096F">
        <w:rPr>
          <w:rFonts w:ascii="Arial" w:hAnsi="Arial" w:cs="Arial"/>
        </w:rPr>
        <w:t>Dear Lord</w:t>
      </w:r>
    </w:p>
    <w:p w:rsidR="0092699F" w:rsidRPr="0078096F" w:rsidRDefault="0092699F">
      <w:pPr>
        <w:rPr>
          <w:rFonts w:ascii="Arial" w:hAnsi="Arial" w:cs="Arial"/>
        </w:rPr>
      </w:pPr>
    </w:p>
    <w:p w:rsidR="0092699F" w:rsidRPr="0078096F" w:rsidRDefault="0092699F">
      <w:pPr>
        <w:rPr>
          <w:rFonts w:ascii="Arial" w:hAnsi="Arial" w:cs="Arial"/>
        </w:rPr>
      </w:pPr>
      <w:r w:rsidRPr="0078096F">
        <w:rPr>
          <w:rFonts w:ascii="Arial" w:hAnsi="Arial" w:cs="Arial"/>
        </w:rPr>
        <w:t>At this time many of us are finding it hard to pray but somehow through your teaching we find a way.   Life at the moment is dark for many families not just in the UK but elsewhere in the world.  We pray that through kindness, support and love they will find light and hope.</w:t>
      </w:r>
    </w:p>
    <w:p w:rsidR="0092699F" w:rsidRPr="0078096F" w:rsidRDefault="0092699F">
      <w:pPr>
        <w:rPr>
          <w:rFonts w:ascii="Arial" w:hAnsi="Arial" w:cs="Arial"/>
        </w:rPr>
      </w:pPr>
    </w:p>
    <w:p w:rsidR="005F0DFC" w:rsidRPr="0078096F" w:rsidRDefault="005F0DFC">
      <w:pPr>
        <w:rPr>
          <w:rFonts w:ascii="Arial" w:hAnsi="Arial" w:cs="Arial"/>
          <w:b/>
        </w:rPr>
      </w:pPr>
      <w:r w:rsidRPr="0078096F">
        <w:rPr>
          <w:rFonts w:ascii="Arial" w:hAnsi="Arial" w:cs="Arial"/>
          <w:b/>
        </w:rPr>
        <w:t>Hear our prayer</w:t>
      </w:r>
    </w:p>
    <w:p w:rsidR="005F0DFC" w:rsidRPr="0078096F" w:rsidRDefault="005F0DFC">
      <w:pPr>
        <w:rPr>
          <w:rFonts w:ascii="Arial" w:hAnsi="Arial" w:cs="Arial"/>
          <w:b/>
        </w:rPr>
      </w:pPr>
    </w:p>
    <w:p w:rsidR="0092699F" w:rsidRPr="0078096F" w:rsidRDefault="0092699F">
      <w:pPr>
        <w:rPr>
          <w:rFonts w:ascii="Arial" w:hAnsi="Arial" w:cs="Arial"/>
        </w:rPr>
      </w:pPr>
      <w:r w:rsidRPr="0078096F">
        <w:rPr>
          <w:rFonts w:ascii="Arial" w:hAnsi="Arial" w:cs="Arial"/>
        </w:rPr>
        <w:t xml:space="preserve">We pray for all healthcare workers, working so hard at this time and </w:t>
      </w:r>
      <w:r w:rsidR="002A487C" w:rsidRPr="0078096F">
        <w:rPr>
          <w:rFonts w:ascii="Arial" w:hAnsi="Arial" w:cs="Arial"/>
        </w:rPr>
        <w:t xml:space="preserve">essential services of supermarket workers, transport workers and farmers </w:t>
      </w:r>
      <w:r w:rsidR="0078096F">
        <w:rPr>
          <w:rFonts w:ascii="Arial" w:hAnsi="Arial" w:cs="Arial"/>
        </w:rPr>
        <w:t xml:space="preserve">etc. </w:t>
      </w:r>
      <w:r w:rsidR="002A487C" w:rsidRPr="0078096F">
        <w:rPr>
          <w:rFonts w:ascii="Arial" w:hAnsi="Arial" w:cs="Arial"/>
        </w:rPr>
        <w:t xml:space="preserve">helping to get our country through this crisis.   We pray for the scientists and hope that they will </w:t>
      </w:r>
      <w:r w:rsidR="00A52237" w:rsidRPr="0078096F">
        <w:rPr>
          <w:rFonts w:ascii="Arial" w:hAnsi="Arial" w:cs="Arial"/>
        </w:rPr>
        <w:t xml:space="preserve">soon </w:t>
      </w:r>
      <w:r w:rsidR="002A487C" w:rsidRPr="0078096F">
        <w:rPr>
          <w:rFonts w:ascii="Arial" w:hAnsi="Arial" w:cs="Arial"/>
        </w:rPr>
        <w:t>find a vaccine for COVID-19 so families can be spared the tragedy of losing family members and friends.   We pray for the shielded, vulnerable and elderly self-isolating and the anguish/mental illness such isolation may cause.  We pray for families with young children who cannot go out to play in their gardens or fields and are missing schoo</w:t>
      </w:r>
      <w:r w:rsidR="005F0DFC" w:rsidRPr="0078096F">
        <w:rPr>
          <w:rFonts w:ascii="Arial" w:hAnsi="Arial" w:cs="Arial"/>
        </w:rPr>
        <w:t>l.  We pray that we can all meet again</w:t>
      </w:r>
      <w:r w:rsidR="00A52237">
        <w:rPr>
          <w:rFonts w:ascii="Arial" w:hAnsi="Arial" w:cs="Arial"/>
        </w:rPr>
        <w:t xml:space="preserve"> and </w:t>
      </w:r>
      <w:r w:rsidR="00041A9E">
        <w:rPr>
          <w:rFonts w:ascii="Arial" w:hAnsi="Arial" w:cs="Arial"/>
        </w:rPr>
        <w:t>enjoy meeting our friends again</w:t>
      </w:r>
      <w:r w:rsidR="005F0DFC" w:rsidRPr="0078096F">
        <w:rPr>
          <w:rFonts w:ascii="Arial" w:hAnsi="Arial" w:cs="Arial"/>
        </w:rPr>
        <w:t>.</w:t>
      </w:r>
    </w:p>
    <w:p w:rsidR="005F0DFC" w:rsidRPr="0078096F" w:rsidRDefault="005F0DFC">
      <w:pPr>
        <w:rPr>
          <w:rFonts w:ascii="Arial" w:hAnsi="Arial" w:cs="Arial"/>
        </w:rPr>
      </w:pPr>
    </w:p>
    <w:p w:rsidR="005F0DFC" w:rsidRPr="0078096F" w:rsidRDefault="005F0DFC">
      <w:pPr>
        <w:rPr>
          <w:rFonts w:ascii="Arial" w:hAnsi="Arial" w:cs="Arial"/>
          <w:b/>
        </w:rPr>
      </w:pPr>
      <w:r w:rsidRPr="0078096F">
        <w:rPr>
          <w:rFonts w:ascii="Arial" w:hAnsi="Arial" w:cs="Arial"/>
          <w:b/>
        </w:rPr>
        <w:t>Lord hear our prayer</w:t>
      </w:r>
    </w:p>
    <w:p w:rsidR="005F0DFC" w:rsidRPr="0078096F" w:rsidRDefault="005F0DFC">
      <w:pPr>
        <w:rPr>
          <w:rFonts w:ascii="Arial" w:hAnsi="Arial" w:cs="Arial"/>
          <w:b/>
        </w:rPr>
      </w:pPr>
    </w:p>
    <w:p w:rsidR="005F0DFC" w:rsidRDefault="005F0DFC">
      <w:pPr>
        <w:rPr>
          <w:rFonts w:ascii="Arial" w:hAnsi="Arial" w:cs="Arial"/>
        </w:rPr>
      </w:pPr>
      <w:r w:rsidRPr="0078096F">
        <w:rPr>
          <w:rFonts w:ascii="Arial" w:hAnsi="Arial" w:cs="Arial"/>
        </w:rPr>
        <w:t xml:space="preserve">We are lucky to live in </w:t>
      </w:r>
      <w:r w:rsidR="009B0794" w:rsidRPr="0078096F">
        <w:rPr>
          <w:rFonts w:ascii="Arial" w:hAnsi="Arial" w:cs="Arial"/>
        </w:rPr>
        <w:t xml:space="preserve">the lovely unspoilt </w:t>
      </w:r>
      <w:r w:rsidRPr="0078096F">
        <w:rPr>
          <w:rFonts w:ascii="Arial" w:hAnsi="Arial" w:cs="Arial"/>
        </w:rPr>
        <w:t>village of Ashdon</w:t>
      </w:r>
      <w:r w:rsidR="003C51F3" w:rsidRPr="0078096F">
        <w:rPr>
          <w:rFonts w:ascii="Arial" w:hAnsi="Arial" w:cs="Arial"/>
        </w:rPr>
        <w:t>. W</w:t>
      </w:r>
      <w:r w:rsidR="009B0794" w:rsidRPr="0078096F">
        <w:rPr>
          <w:rFonts w:ascii="Arial" w:hAnsi="Arial" w:cs="Arial"/>
        </w:rPr>
        <w:t xml:space="preserve">e pray for the community of All Saints, for Caroline </w:t>
      </w:r>
      <w:proofErr w:type="spellStart"/>
      <w:r w:rsidR="009B0794" w:rsidRPr="0078096F">
        <w:rPr>
          <w:rFonts w:ascii="Arial" w:hAnsi="Arial" w:cs="Arial"/>
        </w:rPr>
        <w:t>Currer</w:t>
      </w:r>
      <w:proofErr w:type="spellEnd"/>
      <w:r w:rsidR="009B0794" w:rsidRPr="0078096F">
        <w:rPr>
          <w:rFonts w:ascii="Arial" w:hAnsi="Arial" w:cs="Arial"/>
        </w:rPr>
        <w:t xml:space="preserve"> who is to be licensed as our Team Vicar on 22 April, albeit through video conferencing</w:t>
      </w:r>
      <w:r w:rsidR="003C51F3" w:rsidRPr="0078096F">
        <w:rPr>
          <w:rFonts w:ascii="Arial" w:hAnsi="Arial" w:cs="Arial"/>
        </w:rPr>
        <w:t>, please support Caroline in this new challenge and also Barbara Marshall, church warden and members of the PCC. We pray that after a patient wait we will be able to return to our</w:t>
      </w:r>
      <w:r w:rsidR="008464B3">
        <w:rPr>
          <w:rFonts w:ascii="Arial" w:hAnsi="Arial" w:cs="Arial"/>
        </w:rPr>
        <w:t xml:space="preserve"> lovely</w:t>
      </w:r>
      <w:r w:rsidR="003C51F3" w:rsidRPr="0078096F">
        <w:rPr>
          <w:rFonts w:ascii="Arial" w:hAnsi="Arial" w:cs="Arial"/>
        </w:rPr>
        <w:t xml:space="preserve"> church and worship once again</w:t>
      </w:r>
      <w:r w:rsidR="00E8490C">
        <w:rPr>
          <w:rFonts w:ascii="Arial" w:hAnsi="Arial" w:cs="Arial"/>
        </w:rPr>
        <w:t xml:space="preserve"> and the Baptists likewise</w:t>
      </w:r>
      <w:bookmarkStart w:id="0" w:name="_GoBack"/>
      <w:bookmarkEnd w:id="0"/>
      <w:r w:rsidR="00E8490C">
        <w:rPr>
          <w:rFonts w:ascii="Arial" w:hAnsi="Arial" w:cs="Arial"/>
        </w:rPr>
        <w:t>, supported by Gavin to their chapel.</w:t>
      </w:r>
      <w:r w:rsidR="008464B3">
        <w:rPr>
          <w:rFonts w:ascii="Arial" w:hAnsi="Arial" w:cs="Arial"/>
        </w:rPr>
        <w:t xml:space="preserve"> We pray all members of our community, the frail and sick, John Bartram and also Dick and Cherry who worshipped in All Saints for many years.</w:t>
      </w:r>
    </w:p>
    <w:p w:rsidR="00A52237" w:rsidRDefault="00A52237">
      <w:pPr>
        <w:rPr>
          <w:rFonts w:ascii="Arial" w:hAnsi="Arial" w:cs="Arial"/>
          <w:b/>
        </w:rPr>
      </w:pPr>
    </w:p>
    <w:p w:rsidR="00A52237" w:rsidRDefault="00A52237">
      <w:pPr>
        <w:rPr>
          <w:rFonts w:ascii="Arial" w:hAnsi="Arial" w:cs="Arial"/>
          <w:b/>
        </w:rPr>
      </w:pPr>
      <w:r>
        <w:rPr>
          <w:rFonts w:ascii="Arial" w:hAnsi="Arial" w:cs="Arial"/>
          <w:b/>
        </w:rPr>
        <w:t>Merciful Father accept these prayers</w:t>
      </w:r>
    </w:p>
    <w:p w:rsidR="00A52237" w:rsidRDefault="00A52237">
      <w:pPr>
        <w:rPr>
          <w:rFonts w:ascii="Arial" w:hAnsi="Arial" w:cs="Arial"/>
          <w:b/>
        </w:rPr>
      </w:pPr>
    </w:p>
    <w:p w:rsidR="00A52237" w:rsidRDefault="00A52237">
      <w:pPr>
        <w:rPr>
          <w:rFonts w:ascii="Arial" w:hAnsi="Arial" w:cs="Arial"/>
          <w:b/>
        </w:rPr>
      </w:pPr>
      <w:r>
        <w:rPr>
          <w:rFonts w:ascii="Arial" w:hAnsi="Arial" w:cs="Arial"/>
          <w:b/>
        </w:rPr>
        <w:t>Amen</w:t>
      </w:r>
    </w:p>
    <w:p w:rsidR="00A52237" w:rsidRPr="008464B3" w:rsidRDefault="00A52237">
      <w:pPr>
        <w:rPr>
          <w:rFonts w:ascii="Arial" w:hAnsi="Arial" w:cs="Arial"/>
          <w:b/>
        </w:rPr>
      </w:pPr>
    </w:p>
    <w:sectPr w:rsidR="00A52237" w:rsidRPr="008464B3" w:rsidSect="003604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9F"/>
    <w:rsid w:val="00041A9E"/>
    <w:rsid w:val="002A487C"/>
    <w:rsid w:val="00360424"/>
    <w:rsid w:val="003C51F3"/>
    <w:rsid w:val="005F0DFC"/>
    <w:rsid w:val="0078096F"/>
    <w:rsid w:val="008464B3"/>
    <w:rsid w:val="0092699F"/>
    <w:rsid w:val="009B0794"/>
    <w:rsid w:val="00A52237"/>
    <w:rsid w:val="00E8490C"/>
    <w:rsid w:val="00E9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7B098E"/>
  <w15:chartTrackingRefBased/>
  <w15:docId w15:val="{F7AAC088-8F9D-7247-AFB2-B67FD87F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Goodwin</dc:creator>
  <cp:keywords/>
  <dc:description/>
  <cp:lastModifiedBy>Julia Goodwin</cp:lastModifiedBy>
  <cp:revision>5</cp:revision>
  <dcterms:created xsi:type="dcterms:W3CDTF">2020-04-18T18:52:00Z</dcterms:created>
  <dcterms:modified xsi:type="dcterms:W3CDTF">2020-04-18T19:50:00Z</dcterms:modified>
</cp:coreProperties>
</file>